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24" w:rsidRDefault="00CA3724" w:rsidP="00CA372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A3724" w:rsidRDefault="00CA3724" w:rsidP="00CA372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A3724" w:rsidRDefault="00CA3724" w:rsidP="00CA372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A3724" w:rsidRDefault="00CA3724" w:rsidP="00CA372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06-2/20-15</w:t>
      </w:r>
    </w:p>
    <w:p w:rsidR="00CA3724" w:rsidRDefault="00CA3724" w:rsidP="00CA3724">
      <w:pPr>
        <w:rPr>
          <w:lang w:val="sr-Cyrl-RS"/>
        </w:rPr>
      </w:pPr>
      <w:r>
        <w:rPr>
          <w:lang w:val="sr-Cyrl-RS"/>
        </w:rPr>
        <w:t xml:space="preserve">21. јануар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CA3724" w:rsidRDefault="00CA3724" w:rsidP="00CA3724">
      <w:pPr>
        <w:rPr>
          <w:lang w:val="sr-Cyrl-CS"/>
        </w:rPr>
      </w:pPr>
      <w:r>
        <w:rPr>
          <w:lang w:val="sr-Cyrl-CS"/>
        </w:rPr>
        <w:t>Б е о г р а д</w:t>
      </w:r>
    </w:p>
    <w:p w:rsidR="00CA3724" w:rsidRDefault="00CA3724" w:rsidP="00CA3724">
      <w:pPr>
        <w:rPr>
          <w:lang w:val="sr-Cyrl-CS"/>
        </w:rPr>
      </w:pPr>
    </w:p>
    <w:p w:rsidR="00CA3724" w:rsidRDefault="00CA3724" w:rsidP="00CA3724">
      <w:pPr>
        <w:rPr>
          <w:lang w:val="sr-Cyrl-CS"/>
        </w:rPr>
      </w:pPr>
    </w:p>
    <w:p w:rsidR="00CA3724" w:rsidRDefault="00CA3724" w:rsidP="00CA3724">
      <w:pPr>
        <w:rPr>
          <w:lang w:val="en-US"/>
        </w:rPr>
      </w:pPr>
    </w:p>
    <w:p w:rsidR="00CA3724" w:rsidRDefault="00CA3724" w:rsidP="00CA372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A3724" w:rsidRDefault="00CA3724" w:rsidP="00CA3724">
      <w:pPr>
        <w:jc w:val="center"/>
        <w:rPr>
          <w:lang w:val="sr-Cyrl-CS"/>
        </w:rPr>
      </w:pPr>
      <w:r>
        <w:rPr>
          <w:lang w:val="en-US"/>
        </w:rPr>
        <w:t>7</w:t>
      </w:r>
      <w:r>
        <w:rPr>
          <w:lang w:val="sr-Cyrl-RS"/>
        </w:rPr>
        <w:t>4.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21. ЈАНУАРА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CA3724" w:rsidRDefault="00CA3724" w:rsidP="00CA3724">
      <w:pPr>
        <w:jc w:val="center"/>
        <w:rPr>
          <w:lang w:val="en-US"/>
        </w:rPr>
      </w:pPr>
    </w:p>
    <w:p w:rsidR="00CA3724" w:rsidRDefault="00CA3724" w:rsidP="00CA3724">
      <w:pPr>
        <w:jc w:val="center"/>
        <w:rPr>
          <w:lang w:val="sr-Cyrl-RS"/>
        </w:rPr>
      </w:pP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Драган Николић, Биљана Пантић Пиља, Светислав Вукмирица, Петар Петровић, Жарко Обрадовић, Неђо Јовановић, Тања Томашевић Дамњановић, Балинт Пастор, Весна Бесаровић и проф. др Јанко Веселиновић.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чланови Одбора: Верољуб Арсић, Катарина Ракић, Мирко Чикириз, Весна Мартиновић, као ни њихови заменици. </w:t>
      </w: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Нела Кубуровић, помоћник министра правде, Јован Ћосић, начелник у Министарству правде и Златко Петровић, виши саветник у Министарству правде.</w:t>
      </w:r>
    </w:p>
    <w:p w:rsidR="00CA3724" w:rsidRDefault="00CA3724" w:rsidP="00CA3724">
      <w:pPr>
        <w:jc w:val="center"/>
        <w:rPr>
          <w:lang w:val="sr-Cyrl-RS"/>
        </w:rPr>
      </w:pPr>
    </w:p>
    <w:p w:rsidR="00CA3724" w:rsidRDefault="00CA3724" w:rsidP="00CA3724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11 гласова ЗА) је усвојен следећи</w:t>
      </w:r>
    </w:p>
    <w:p w:rsidR="00CA3724" w:rsidRDefault="00CA3724" w:rsidP="00CA3724">
      <w:pPr>
        <w:jc w:val="center"/>
        <w:rPr>
          <w:lang w:val="sr-Cyrl-CS"/>
        </w:rPr>
      </w:pPr>
    </w:p>
    <w:p w:rsidR="00CA3724" w:rsidRDefault="00CA3724" w:rsidP="00CA372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CA3724" w:rsidRDefault="00CA3724" w:rsidP="00CA372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Pr="00CA3724">
        <w:rPr>
          <w:rFonts w:eastAsiaTheme="minorEastAsia"/>
          <w:lang w:val="sr-Cyrl-RS"/>
        </w:rPr>
        <w:t xml:space="preserve">1. 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Закона о јавном бележништву,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rFonts w:eastAsiaTheme="minorEastAsia"/>
          <w:lang w:val="sr-Cyrl-RS"/>
        </w:rPr>
        <w:tab/>
        <w:t xml:space="preserve">2. 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Закона о промету непокретности,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rFonts w:eastAsiaTheme="minorEastAsia"/>
          <w:lang w:val="sr-Cyrl-RS"/>
        </w:rPr>
        <w:tab/>
        <w:t xml:space="preserve">3. Разматрање амандмана на </w:t>
      </w:r>
      <w:r w:rsidRPr="00CA3724">
        <w:rPr>
          <w:rFonts w:eastAsiaTheme="minorEastAsia"/>
          <w:lang w:val="en-US"/>
        </w:rPr>
        <w:t>Предлог закона о измени и допуни Закона о ванпарничном поступку,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rFonts w:eastAsiaTheme="minorEastAsia"/>
          <w:lang w:val="sr-Cyrl-RS"/>
        </w:rPr>
        <w:lastRenderedPageBreak/>
        <w:tab/>
        <w:t xml:space="preserve">4. 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Породичног закона,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en-US"/>
        </w:rPr>
      </w:pPr>
      <w:r w:rsidRPr="00CA3724">
        <w:rPr>
          <w:rFonts w:eastAsiaTheme="minorEastAsia"/>
          <w:lang w:val="sr-Cyrl-RS"/>
        </w:rPr>
        <w:tab/>
        <w:t xml:space="preserve">5. 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Закона о наслеђивању,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Влада.</w:t>
      </w:r>
    </w:p>
    <w:p w:rsidR="00CA3724" w:rsidRDefault="00CA3724" w:rsidP="00CA372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lang w:val="sr-Cyrl-RS"/>
        </w:rPr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Pr="00CA3724">
        <w:rPr>
          <w:rFonts w:eastAsiaTheme="minorEastAsia"/>
          <w:lang w:val="sr-Cyrl-RS"/>
        </w:rPr>
        <w:t xml:space="preserve">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Закона о јавном бележништву,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Default="00CA3724" w:rsidP="00CA372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</w:t>
      </w:r>
      <w:r w:rsidRPr="00777B04">
        <w:rPr>
          <w:color w:val="000000"/>
          <w:lang w:val="sr-Cyrl-RS"/>
        </w:rPr>
        <w:t xml:space="preserve">редлог закона 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о изменама и допунама  Закона о јавном бележништву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CA3724" w:rsidRDefault="00CA3724" w:rsidP="00CA3724">
      <w:pPr>
        <w:jc w:val="both"/>
      </w:pPr>
      <w:r>
        <w:rPr>
          <w:lang w:val="sr-Cyrl-CS"/>
        </w:rPr>
        <w:t xml:space="preserve"> 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Гордана Чомић, Борислав Стефановић, Дејан Николић, Балша Божовић, Јована Јовановић, Јован Марковић, Александра Јерков, Наташа Вучковић и Драган Шутановац;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Гордана Чомић, Борислав Стефановић, Дејан Николић, Балша Божовић, Јована Јовановић, Јован Марковић, Александра Јерков, Наташа Вучковић и Драган Шутановац;</w:t>
      </w:r>
    </w:p>
    <w:p w:rsidR="00CA3724" w:rsidRDefault="00CA3724" w:rsidP="00CA3724">
      <w:pPr>
        <w:jc w:val="both"/>
      </w:pPr>
      <w:r>
        <w:rPr>
          <w:lang w:val="sr-Cyrl-RS"/>
        </w:rPr>
        <w:t>- на члан 5. који је поднео Одбор за правосуђе, државну управу и локалну самоуправу;</w:t>
      </w:r>
    </w:p>
    <w:p w:rsidR="00CA3724" w:rsidRPr="00D02013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CA3724" w:rsidRPr="000316E0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CA3724" w:rsidRPr="006A7CEE" w:rsidRDefault="00CA3724" w:rsidP="00CA3724">
      <w:pPr>
        <w:jc w:val="both"/>
        <w:rPr>
          <w:lang w:val="sr-Cyrl-RS"/>
        </w:rPr>
      </w:pPr>
      <w:r>
        <w:rPr>
          <w:lang w:val="sr-Cyrl-RS"/>
        </w:rPr>
        <w:t>- којим се после члана 8. додаје нови члан 8а, који је поднео Одбор за правосуђе, државну управу и локалну самоуправу;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Драган Николић</w:t>
      </w:r>
      <w:r>
        <w:t>.</w:t>
      </w:r>
    </w:p>
    <w:p w:rsidR="007C60A2" w:rsidRPr="007C60A2" w:rsidRDefault="007C60A2" w:rsidP="00CA3724">
      <w:pPr>
        <w:jc w:val="both"/>
        <w:rPr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12 гласова ЗА).</w:t>
      </w:r>
    </w:p>
    <w:p w:rsidR="00D855CC" w:rsidRDefault="00D855CC" w:rsidP="00D855C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D855CC" w:rsidRPr="00D855CC" w:rsidRDefault="00D855CC" w:rsidP="00CA3724">
      <w:pPr>
        <w:jc w:val="both"/>
        <w:rPr>
          <w:lang w:val="sr-Cyrl-RS"/>
        </w:rPr>
      </w:pPr>
    </w:p>
    <w:p w:rsidR="00CA3724" w:rsidRDefault="00CA3724" w:rsidP="00CA3724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Pr="00CA3724">
        <w:rPr>
          <w:rFonts w:eastAsiaTheme="minorEastAsia"/>
          <w:lang w:val="sr-Cyrl-RS"/>
        </w:rPr>
        <w:t xml:space="preserve">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Закона о промету непокретности,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Default="00D855CC" w:rsidP="00CA3724">
      <w:pPr>
        <w:jc w:val="both"/>
        <w:rPr>
          <w:lang w:val="sr-Cyrl-CS"/>
        </w:rPr>
      </w:pPr>
      <w:r>
        <w:rPr>
          <w:lang w:val="sr-Cyrl-CS"/>
        </w:rPr>
        <w:tab/>
      </w:r>
      <w:r w:rsidR="00CA3724">
        <w:rPr>
          <w:lang w:val="sr-Cyrl-CS"/>
        </w:rPr>
        <w:t>Одбор је</w:t>
      </w:r>
      <w:r w:rsidR="00CA3724">
        <w:rPr>
          <w:lang w:val="sr-Cyrl-RS"/>
        </w:rPr>
        <w:t xml:space="preserve"> у складу са чланом 164. Пословника Народне скупштине размотрио</w:t>
      </w:r>
      <w:r w:rsidR="00CA3724">
        <w:rPr>
          <w:bCs/>
          <w:lang w:val="sr-Cyrl-RS"/>
        </w:rPr>
        <w:t xml:space="preserve"> амандмане на </w:t>
      </w:r>
      <w:r w:rsidR="00CA3724">
        <w:rPr>
          <w:bCs/>
          <w:lang w:val="sr-Cyrl-CS"/>
        </w:rPr>
        <w:t xml:space="preserve">Предлог закона </w:t>
      </w:r>
      <w:r w:rsidR="00CA3724">
        <w:rPr>
          <w:bCs/>
          <w:lang w:val="sr-Cyrl-RS"/>
        </w:rPr>
        <w:t>о изменама и допунама Закона о промету непокретности</w:t>
      </w:r>
      <w:r w:rsidR="00CA3724">
        <w:rPr>
          <w:lang w:val="sr-Cyrl-CS"/>
        </w:rPr>
        <w:t xml:space="preserve"> </w:t>
      </w:r>
      <w:r w:rsidR="00CA3724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CA3724" w:rsidRPr="00A20A70" w:rsidRDefault="00CA3724" w:rsidP="00CA3724">
      <w:pPr>
        <w:jc w:val="both"/>
      </w:pPr>
      <w:r>
        <w:rPr>
          <w:lang w:val="sr-Cyrl-CS"/>
        </w:rPr>
        <w:t xml:space="preserve"> </w:t>
      </w:r>
    </w:p>
    <w:p w:rsidR="00CA3724" w:rsidRDefault="00CA3724" w:rsidP="00CA3724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Зоран Живковић и Владимир Павићевић;</w:t>
      </w:r>
    </w:p>
    <w:p w:rsidR="00CA3724" w:rsidRDefault="00CA3724" w:rsidP="00CA3724">
      <w:pPr>
        <w:jc w:val="both"/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</w:pPr>
      <w:r>
        <w:rPr>
          <w:lang w:val="sr-Cyrl-CS"/>
        </w:rPr>
        <w:t>- на члан 6. који су заједно поднели народни посланици Зоран Живковић и Владимир Павићевић;</w:t>
      </w:r>
    </w:p>
    <w:p w:rsidR="00CA3724" w:rsidRPr="00A20A70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6. који је поднео Одбор за правосуђе, државну управу и локалну самоуправу;</w:t>
      </w:r>
    </w:p>
    <w:p w:rsidR="00CA3724" w:rsidRDefault="00CA3724" w:rsidP="00CA3724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Драган Николић.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CS"/>
        </w:rPr>
        <w:t xml:space="preserve">- на  члан 7. </w:t>
      </w:r>
      <w:r>
        <w:rPr>
          <w:lang w:val="sr-Cyrl-RS"/>
        </w:rPr>
        <w:t>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Павићевић.</w:t>
      </w:r>
    </w:p>
    <w:p w:rsidR="00CA3724" w:rsidRDefault="00CA3724" w:rsidP="00CA3724">
      <w:pPr>
        <w:ind w:firstLine="720"/>
        <w:jc w:val="both"/>
        <w:rPr>
          <w:lang w:val="sr-Cyrl-CS"/>
        </w:rPr>
      </w:pPr>
    </w:p>
    <w:p w:rsidR="00CA3724" w:rsidRDefault="00D855CC" w:rsidP="00CA372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CA3724"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</w:t>
      </w:r>
      <w:r w:rsidR="00CA3724">
        <w:rPr>
          <w:rFonts w:eastAsiaTheme="minorHAnsi"/>
          <w:lang w:val="sr-Cyrl-RS"/>
        </w:rPr>
        <w:t xml:space="preserve"> (са 12 гласова ЗА).</w:t>
      </w:r>
    </w:p>
    <w:p w:rsidR="00CA3724" w:rsidRDefault="00CA3724" w:rsidP="00CA372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724" w:rsidRDefault="00D855CC" w:rsidP="00CA372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CA3724"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724" w:rsidRDefault="00CA3724" w:rsidP="00CA3724">
      <w:pPr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Трећа</w:t>
      </w:r>
      <w:r w:rsidRPr="00D855CC">
        <w:rPr>
          <w:u w:val="single"/>
          <w:lang w:val="sr-Cyrl-RS"/>
        </w:rPr>
        <w:t xml:space="preserve"> тачка дневног реда.</w:t>
      </w:r>
      <w:r w:rsidRPr="00D855CC">
        <w:rPr>
          <w:bCs/>
          <w:lang w:val="sr-Cyrl-CS"/>
        </w:rPr>
        <w:t xml:space="preserve"> </w:t>
      </w:r>
      <w:r w:rsidRPr="00CA3724">
        <w:rPr>
          <w:rFonts w:eastAsiaTheme="minorEastAsia"/>
          <w:lang w:val="sr-Cyrl-RS"/>
        </w:rPr>
        <w:t xml:space="preserve">Разматрање амандмана на </w:t>
      </w:r>
      <w:r w:rsidRPr="00CA3724">
        <w:rPr>
          <w:rFonts w:eastAsiaTheme="minorEastAsia"/>
        </w:rPr>
        <w:t>Предлог закона о измени и допуни Закона о ванпарничном поступку,</w:t>
      </w:r>
      <w:r w:rsidRPr="00CA3724">
        <w:rPr>
          <w:rFonts w:eastAsiaTheme="minorEastAsia"/>
          <w:b/>
        </w:rPr>
        <w:t xml:space="preserve"> </w:t>
      </w:r>
      <w:r w:rsidRPr="00CA3724">
        <w:rPr>
          <w:rFonts w:eastAsiaTheme="minorEastAsia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измени и допуни Закона о ванпарничном поступку </w:t>
      </w:r>
      <w:r>
        <w:rPr>
          <w:lang w:val="sr-Cyrl-RS"/>
        </w:rPr>
        <w:t>и сматра да су  у складу са Уставом и правним системом Републике Србије амандмани:</w:t>
      </w:r>
    </w:p>
    <w:p w:rsidR="00D855CC" w:rsidRDefault="00D855CC" w:rsidP="00D855CC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855CC" w:rsidRDefault="00D855CC" w:rsidP="00D855CC">
      <w:pPr>
        <w:jc w:val="both"/>
      </w:pPr>
      <w:r>
        <w:rPr>
          <w:lang w:val="sr-Cyrl-RS"/>
        </w:rPr>
        <w:t>- на члан 3. који је поднео народни посланик Драган Николић;</w:t>
      </w:r>
    </w:p>
    <w:p w:rsidR="00D855CC" w:rsidRDefault="00D855CC" w:rsidP="00D855C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Петровић.</w:t>
      </w:r>
    </w:p>
    <w:p w:rsidR="00D855CC" w:rsidRDefault="00D855CC" w:rsidP="00D855CC">
      <w:pPr>
        <w:jc w:val="both"/>
        <w:rPr>
          <w:lang w:val="sr-Cyrl-RS"/>
        </w:rPr>
      </w:pPr>
    </w:p>
    <w:p w:rsidR="00D855CC" w:rsidRDefault="00D855CC" w:rsidP="009B431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већином гласова (са 11 гласова ЗА, 1-НИЈЕ ГЛАСАО).</w:t>
      </w:r>
      <w:bookmarkStart w:id="0" w:name="_GoBack"/>
      <w:bookmarkEnd w:id="0"/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D855CC" w:rsidRP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Четврта</w:t>
      </w:r>
      <w:r w:rsidRPr="00D855CC">
        <w:rPr>
          <w:u w:val="single"/>
          <w:lang w:val="sr-Cyrl-RS"/>
        </w:rPr>
        <w:t xml:space="preserve"> тачка дневног реда.</w:t>
      </w:r>
      <w:r w:rsidRPr="00D855CC">
        <w:rPr>
          <w:bCs/>
          <w:lang w:val="sr-Cyrl-CS"/>
        </w:rPr>
        <w:t xml:space="preserve"> </w:t>
      </w:r>
      <w:r w:rsidRPr="00CA3724">
        <w:rPr>
          <w:rFonts w:eastAsiaTheme="minorEastAsia"/>
          <w:lang w:val="sr-Cyrl-RS"/>
        </w:rPr>
        <w:t xml:space="preserve">Разматрање амандмана на </w:t>
      </w:r>
      <w:r w:rsidRPr="00CA3724">
        <w:rPr>
          <w:rFonts w:eastAsiaTheme="minorEastAsia"/>
          <w:lang w:val="en-US"/>
        </w:rPr>
        <w:t>Предлог закона о изменама и допунама Породичног закона,</w:t>
      </w:r>
      <w:r w:rsidRPr="00CA3724">
        <w:rPr>
          <w:rFonts w:eastAsiaTheme="minorEastAsia"/>
          <w:b/>
          <w:lang w:val="en-US"/>
        </w:rPr>
        <w:t xml:space="preserve"> </w:t>
      </w:r>
      <w:r w:rsidRPr="00CA3724">
        <w:rPr>
          <w:rFonts w:eastAsiaTheme="minorEastAsia"/>
          <w:lang w:val="en-US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Породичног закона </w:t>
      </w:r>
      <w:r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D855CC" w:rsidRDefault="00D855CC" w:rsidP="00D855CC">
      <w:pPr>
        <w:jc w:val="both"/>
        <w:rPr>
          <w:lang w:val="sr-Cyrl-RS"/>
        </w:rPr>
      </w:pPr>
    </w:p>
    <w:p w:rsidR="00D855CC" w:rsidRDefault="00D855CC" w:rsidP="00D855CC">
      <w:pPr>
        <w:jc w:val="both"/>
      </w:pPr>
      <w:r>
        <w:rPr>
          <w:lang w:val="sr-Cyrl-RS"/>
        </w:rPr>
        <w:t>- на члан 6. који је поднео народни посланик Драган Николић;</w:t>
      </w:r>
    </w:p>
    <w:p w:rsidR="00D855CC" w:rsidRPr="007C60A2" w:rsidRDefault="00D855CC" w:rsidP="00D855CC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Петровић.</w:t>
      </w:r>
    </w:p>
    <w:p w:rsidR="00D855CC" w:rsidRP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12 гласова ЗА).</w:t>
      </w:r>
    </w:p>
    <w:p w:rsidR="00D855CC" w:rsidRDefault="00D855CC" w:rsidP="00D855C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724" w:rsidRPr="00CA3724" w:rsidRDefault="00CA3724" w:rsidP="00D855CC">
      <w:pPr>
        <w:pStyle w:val="NoSpacing"/>
        <w:rPr>
          <w:lang w:val="sr-Cyrl-RS"/>
        </w:rPr>
      </w:pPr>
    </w:p>
    <w:p w:rsidR="00CA3724" w:rsidRDefault="00D855CC" w:rsidP="00D855CC">
      <w:pPr>
        <w:rPr>
          <w:rFonts w:eastAsiaTheme="minorEastAsia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Пета</w:t>
      </w:r>
      <w:r w:rsidRPr="00D855CC">
        <w:rPr>
          <w:u w:val="single"/>
          <w:lang w:val="sr-Cyrl-RS"/>
        </w:rPr>
        <w:t xml:space="preserve"> тачка дневног реда.</w:t>
      </w:r>
      <w:r w:rsidRPr="00D855CC">
        <w:rPr>
          <w:bCs/>
          <w:lang w:val="sr-Cyrl-CS"/>
        </w:rPr>
        <w:t xml:space="preserve"> </w:t>
      </w:r>
      <w:r w:rsidRPr="00CA3724">
        <w:rPr>
          <w:rFonts w:eastAsiaTheme="minorEastAsia"/>
          <w:lang w:val="sr-Cyrl-RS"/>
        </w:rPr>
        <w:t xml:space="preserve">Разматрање амандмана на </w:t>
      </w:r>
      <w:r w:rsidRPr="00CA3724">
        <w:rPr>
          <w:rFonts w:eastAsiaTheme="minorEastAsia"/>
        </w:rPr>
        <w:t>Предлог закона о изменама и допунама Закона о наслеђивању,</w:t>
      </w:r>
      <w:r w:rsidRPr="00CA3724">
        <w:rPr>
          <w:rFonts w:eastAsiaTheme="minorEastAsia"/>
          <w:b/>
        </w:rPr>
        <w:t xml:space="preserve"> </w:t>
      </w:r>
      <w:r w:rsidRPr="00CA3724">
        <w:rPr>
          <w:rFonts w:eastAsiaTheme="minorEastAsia"/>
        </w:rPr>
        <w:t>који је поднела Влада</w:t>
      </w:r>
      <w:r>
        <w:rPr>
          <w:rFonts w:eastAsiaTheme="minorEastAsia"/>
          <w:lang w:val="sr-Cyrl-RS"/>
        </w:rPr>
        <w:t>.</w:t>
      </w:r>
    </w:p>
    <w:p w:rsidR="00D855CC" w:rsidRDefault="00D855CC" w:rsidP="00D855CC">
      <w:pPr>
        <w:rPr>
          <w:rFonts w:eastAsiaTheme="minorEastAsia"/>
          <w:lang w:val="sr-Cyrl-RS"/>
        </w:rPr>
      </w:pPr>
    </w:p>
    <w:p w:rsidR="00D855CC" w:rsidRDefault="00D855CC" w:rsidP="00D855CC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rFonts w:eastAsia="Batang"/>
          <w:lang w:val="ru-RU"/>
        </w:rPr>
        <w:t>Предлог закона о изменама и допунама Закона о наслеђивању и сматра да су у складу са Уставом и правним системом Републике Србије амандмани:</w:t>
      </w:r>
    </w:p>
    <w:p w:rsidR="007C60A2" w:rsidRPr="007C60A2" w:rsidRDefault="007C60A2" w:rsidP="00D855CC">
      <w:pPr>
        <w:ind w:firstLine="720"/>
        <w:jc w:val="both"/>
        <w:rPr>
          <w:rFonts w:eastAsia="Batang"/>
          <w:lang w:val="ru-RU"/>
        </w:rPr>
      </w:pPr>
    </w:p>
    <w:p w:rsidR="00D855CC" w:rsidRDefault="00D855CC" w:rsidP="00D855CC">
      <w:pPr>
        <w:jc w:val="both"/>
      </w:pPr>
      <w:r>
        <w:rPr>
          <w:lang w:val="sr-Cyrl-RS"/>
        </w:rPr>
        <w:t>- на члан 8. који је поднео народни посланик Драган Николић;</w:t>
      </w:r>
    </w:p>
    <w:p w:rsidR="00D855CC" w:rsidRDefault="00D855CC" w:rsidP="00D855CC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Петровић.</w:t>
      </w:r>
    </w:p>
    <w:p w:rsidR="00D855CC" w:rsidRDefault="00D855CC" w:rsidP="00D855CC">
      <w:pPr>
        <w:jc w:val="both"/>
        <w:rPr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12 гласова ЗА).</w:t>
      </w:r>
    </w:p>
    <w:p w:rsidR="00D855CC" w:rsidRDefault="00D855CC" w:rsidP="00D855C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CA3724" w:rsidRDefault="00CA3724" w:rsidP="00CA3724">
      <w:pPr>
        <w:tabs>
          <w:tab w:val="left" w:pos="1800"/>
        </w:tabs>
        <w:ind w:left="-1701"/>
        <w:jc w:val="both"/>
        <w:rPr>
          <w:lang w:val="sr-Cyrl-CS"/>
        </w:rPr>
      </w:pPr>
    </w:p>
    <w:p w:rsidR="007C60A2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7C60A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часова.    </w:t>
      </w:r>
    </w:p>
    <w:p w:rsidR="00CA3724" w:rsidRPr="007C60A2" w:rsidRDefault="00CA3724" w:rsidP="00CA3724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CA3724" w:rsidRPr="007C60A2" w:rsidRDefault="007C60A2" w:rsidP="007C60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724">
        <w:rPr>
          <w:rFonts w:ascii="Times New Roman" w:hAnsi="Times New Roman" w:cs="Times New Roman"/>
          <w:sz w:val="24"/>
          <w:szCs w:val="24"/>
        </w:rPr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</w:p>
    <w:p w:rsidR="00CA3724" w:rsidRDefault="007C60A2" w:rsidP="00CA3724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CA3724" w:rsidRDefault="00CA3724" w:rsidP="00CA3724">
      <w:pPr>
        <w:rPr>
          <w:lang w:val="sr-Latn-RS"/>
        </w:rPr>
      </w:pPr>
    </w:p>
    <w:p w:rsidR="00264D65" w:rsidRPr="00CA3724" w:rsidRDefault="00264D65">
      <w:pPr>
        <w:rPr>
          <w:lang w:val="sr-Cyrl-RS"/>
        </w:rPr>
      </w:pPr>
    </w:p>
    <w:sectPr w:rsidR="00264D65" w:rsidRPr="00CA3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24"/>
    <w:rsid w:val="001D68A0"/>
    <w:rsid w:val="00264D65"/>
    <w:rsid w:val="007C60A2"/>
    <w:rsid w:val="007D05C1"/>
    <w:rsid w:val="009B4314"/>
    <w:rsid w:val="00CA3724"/>
    <w:rsid w:val="00D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2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72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2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72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2015-01-21T13:38:00Z</dcterms:created>
  <dcterms:modified xsi:type="dcterms:W3CDTF">2015-03-16T09:04:00Z</dcterms:modified>
</cp:coreProperties>
</file>